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3E" w:rsidRPr="00C87A9C" w:rsidRDefault="00AE3159" w:rsidP="00C87A9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lang w:val="de-AT"/>
        </w:rPr>
      </w:pPr>
      <w:r w:rsidRPr="00C87A9C">
        <w:rPr>
          <w:rFonts w:ascii="Times New Roman" w:hAnsi="Times New Roman" w:cs="Times New Roman"/>
          <w:b/>
          <w:sz w:val="24"/>
          <w:szCs w:val="24"/>
          <w:lang w:val="de-AT"/>
        </w:rPr>
        <w:t>VIERTER ADVENTSONNTAG (B): 2023-12-24</w:t>
      </w:r>
    </w:p>
    <w:p w:rsidR="00AE3159" w:rsidRPr="00C87A9C" w:rsidRDefault="00AE3159" w:rsidP="00C87A9C">
      <w:pPr>
        <w:jc w:val="both"/>
        <w:rPr>
          <w:rFonts w:ascii="Times New Roman" w:hAnsi="Times New Roman" w:cs="Times New Roman"/>
          <w:sz w:val="20"/>
          <w:szCs w:val="20"/>
          <w:lang w:val="de-AT"/>
        </w:rPr>
      </w:pPr>
      <w:r w:rsidRPr="00C87A9C">
        <w:rPr>
          <w:rFonts w:ascii="Times New Roman" w:hAnsi="Times New Roman" w:cs="Times New Roman"/>
          <w:b/>
          <w:sz w:val="20"/>
          <w:szCs w:val="20"/>
          <w:u w:val="single"/>
          <w:lang w:val="de-AT"/>
        </w:rPr>
        <w:t>KERNBOTSCHAFT:</w:t>
      </w:r>
      <w:r w:rsidRPr="00C87A9C">
        <w:rPr>
          <w:rFonts w:ascii="Times New Roman" w:hAnsi="Times New Roman" w:cs="Times New Roman"/>
          <w:sz w:val="20"/>
          <w:szCs w:val="20"/>
          <w:lang w:val="de-AT"/>
        </w:rPr>
        <w:t xml:space="preserve"> </w:t>
      </w:r>
      <w:r w:rsidRPr="00C87A9C">
        <w:rPr>
          <w:rFonts w:ascii="Times New Roman" w:hAnsi="Times New Roman" w:cs="Times New Roman"/>
          <w:i/>
          <w:sz w:val="20"/>
          <w:szCs w:val="20"/>
          <w:lang w:val="de-AT"/>
        </w:rPr>
        <w:t>Angstfrei glauben, weil Gott die Quelle der Hoffnung ist.</w:t>
      </w:r>
    </w:p>
    <w:p w:rsidR="00AE3159" w:rsidRPr="00C87A9C" w:rsidRDefault="00AE3159" w:rsidP="00C87A9C">
      <w:pPr>
        <w:jc w:val="both"/>
        <w:rPr>
          <w:rFonts w:ascii="Times New Roman" w:hAnsi="Times New Roman" w:cs="Times New Roman"/>
          <w:sz w:val="24"/>
          <w:szCs w:val="24"/>
          <w:lang w:val="de-AT"/>
        </w:rPr>
      </w:pPr>
      <w:r w:rsidRPr="00761188">
        <w:rPr>
          <w:rFonts w:ascii="Times New Roman" w:hAnsi="Times New Roman" w:cs="Times New Roman"/>
          <w:b/>
          <w:i/>
          <w:sz w:val="24"/>
          <w:szCs w:val="24"/>
          <w:lang w:val="de-AT"/>
        </w:rPr>
        <w:t>Worte in die Tiefe:</w:t>
      </w:r>
      <w:r w:rsidRPr="00C87A9C">
        <w:rPr>
          <w:rFonts w:ascii="Times New Roman" w:hAnsi="Times New Roman" w:cs="Times New Roman"/>
          <w:sz w:val="24"/>
          <w:szCs w:val="24"/>
          <w:lang w:val="de-AT"/>
        </w:rPr>
        <w:t xml:space="preserve"> Gemeinsam haben wir diese Predigt vorbereitet bei unserer letzten Pfarr-Bibelrunde des Jahres und es ist uns ein großes Anliegen, mit euch einige hoffnungsvollen Leitsätze für den Weg zur Krippe, wo das große göttliche Wunder auf uns wartet. „Sei gegrüßt, du Begnadete, der Herr ist mit dir.“ „Fürchte dich nicht, Maria; denn du hast bei Gott Gnade gefunden.“ „Der Heilige Geist wird </w:t>
      </w:r>
      <w:r w:rsidRPr="00C87A9C">
        <w:rPr>
          <w:rFonts w:ascii="Times New Roman" w:hAnsi="Times New Roman" w:cs="Times New Roman"/>
          <w:i/>
          <w:sz w:val="24"/>
          <w:szCs w:val="24"/>
          <w:lang w:val="de-AT"/>
        </w:rPr>
        <w:t>über dich kommen</w:t>
      </w:r>
      <w:r w:rsidRPr="00C87A9C">
        <w:rPr>
          <w:rFonts w:ascii="Times New Roman" w:hAnsi="Times New Roman" w:cs="Times New Roman"/>
          <w:sz w:val="24"/>
          <w:szCs w:val="24"/>
          <w:lang w:val="de-AT"/>
        </w:rPr>
        <w:t xml:space="preserve">, und </w:t>
      </w:r>
      <w:r w:rsidRPr="00C87A9C">
        <w:rPr>
          <w:rFonts w:ascii="Times New Roman" w:hAnsi="Times New Roman" w:cs="Times New Roman"/>
          <w:i/>
          <w:sz w:val="24"/>
          <w:szCs w:val="24"/>
          <w:lang w:val="de-AT"/>
        </w:rPr>
        <w:t>die Kraft des Höchsten</w:t>
      </w:r>
      <w:r w:rsidRPr="00C87A9C">
        <w:rPr>
          <w:rFonts w:ascii="Times New Roman" w:hAnsi="Times New Roman" w:cs="Times New Roman"/>
          <w:sz w:val="24"/>
          <w:szCs w:val="24"/>
          <w:lang w:val="de-AT"/>
        </w:rPr>
        <w:t xml:space="preserve"> wird </w:t>
      </w:r>
      <w:r w:rsidRPr="00C87A9C">
        <w:rPr>
          <w:rFonts w:ascii="Times New Roman" w:hAnsi="Times New Roman" w:cs="Times New Roman"/>
          <w:i/>
          <w:sz w:val="24"/>
          <w:szCs w:val="24"/>
          <w:lang w:val="de-AT"/>
        </w:rPr>
        <w:t>dich überschatten</w:t>
      </w:r>
      <w:r w:rsidRPr="00C87A9C">
        <w:rPr>
          <w:rFonts w:ascii="Times New Roman" w:hAnsi="Times New Roman" w:cs="Times New Roman"/>
          <w:sz w:val="24"/>
          <w:szCs w:val="24"/>
          <w:lang w:val="de-AT"/>
        </w:rPr>
        <w:t>.“</w:t>
      </w:r>
      <w:r w:rsidR="00EA3A45" w:rsidRPr="00C87A9C">
        <w:rPr>
          <w:rFonts w:ascii="Times New Roman" w:hAnsi="Times New Roman" w:cs="Times New Roman"/>
          <w:sz w:val="24"/>
          <w:szCs w:val="24"/>
          <w:lang w:val="de-AT"/>
        </w:rPr>
        <w:t xml:space="preserve"> „Denn für Gott ist nichts unmöglich.“ „Ich bin die Magd des Herrn; mir geschehe, wie du es gesagt hast.“</w:t>
      </w:r>
    </w:p>
    <w:p w:rsidR="00EA3A45" w:rsidRPr="00C87A9C" w:rsidRDefault="00EA3A45" w:rsidP="00C87A9C">
      <w:pPr>
        <w:jc w:val="both"/>
        <w:rPr>
          <w:rFonts w:ascii="Times New Roman" w:hAnsi="Times New Roman" w:cs="Times New Roman"/>
          <w:sz w:val="24"/>
          <w:szCs w:val="24"/>
          <w:lang w:val="de-AT"/>
        </w:rPr>
      </w:pPr>
      <w:r w:rsidRPr="00761188">
        <w:rPr>
          <w:rFonts w:ascii="Times New Roman" w:hAnsi="Times New Roman" w:cs="Times New Roman"/>
          <w:b/>
          <w:i/>
          <w:sz w:val="24"/>
          <w:szCs w:val="24"/>
          <w:lang w:val="de-AT"/>
        </w:rPr>
        <w:t>Die vorweihnachtliche Frohbotschaft:</w:t>
      </w:r>
      <w:r w:rsidRPr="00C87A9C">
        <w:rPr>
          <w:rFonts w:ascii="Times New Roman" w:hAnsi="Times New Roman" w:cs="Times New Roman"/>
          <w:sz w:val="24"/>
          <w:szCs w:val="24"/>
          <w:lang w:val="de-AT"/>
        </w:rPr>
        <w:t xml:space="preserve"> Es sind ungemein </w:t>
      </w:r>
      <w:r w:rsidRPr="00761188">
        <w:rPr>
          <w:rFonts w:ascii="Times New Roman" w:hAnsi="Times New Roman" w:cs="Times New Roman"/>
          <w:i/>
          <w:sz w:val="24"/>
          <w:szCs w:val="24"/>
          <w:lang w:val="de-AT"/>
        </w:rPr>
        <w:t>viele Symbole der Hoffnung</w:t>
      </w:r>
      <w:r w:rsidRPr="00C87A9C">
        <w:rPr>
          <w:rFonts w:ascii="Times New Roman" w:hAnsi="Times New Roman" w:cs="Times New Roman"/>
          <w:sz w:val="24"/>
          <w:szCs w:val="24"/>
          <w:lang w:val="de-AT"/>
        </w:rPr>
        <w:t xml:space="preserve"> in dieser dramatischen Begegnung. </w:t>
      </w:r>
      <w:r w:rsidRPr="00761188">
        <w:rPr>
          <w:rFonts w:ascii="Times New Roman" w:hAnsi="Times New Roman" w:cs="Times New Roman"/>
          <w:i/>
          <w:sz w:val="24"/>
          <w:szCs w:val="24"/>
          <w:lang w:val="de-AT"/>
        </w:rPr>
        <w:t>Der Himmel öffnet sich, berührt zutiefst das irdische Leben und nimmt es in Anspruch für etwas überraschend Großartiges.</w:t>
      </w:r>
      <w:r w:rsidRPr="00C87A9C">
        <w:rPr>
          <w:rFonts w:ascii="Times New Roman" w:hAnsi="Times New Roman" w:cs="Times New Roman"/>
          <w:sz w:val="24"/>
          <w:szCs w:val="24"/>
          <w:lang w:val="de-AT"/>
        </w:rPr>
        <w:t xml:space="preserve"> </w:t>
      </w:r>
      <w:r w:rsidR="007917F4" w:rsidRPr="00C87A9C">
        <w:rPr>
          <w:rFonts w:ascii="Times New Roman" w:hAnsi="Times New Roman" w:cs="Times New Roman"/>
          <w:i/>
          <w:sz w:val="24"/>
          <w:szCs w:val="24"/>
          <w:lang w:val="de-AT"/>
        </w:rPr>
        <w:t>„Du bist die Begnadete“</w:t>
      </w:r>
      <w:r w:rsidR="007917F4" w:rsidRPr="00C87A9C">
        <w:rPr>
          <w:rFonts w:ascii="Times New Roman" w:hAnsi="Times New Roman" w:cs="Times New Roman"/>
          <w:sz w:val="24"/>
          <w:szCs w:val="24"/>
          <w:lang w:val="de-AT"/>
        </w:rPr>
        <w:t xml:space="preserve"> ist wohl voller Bedeutung und sagt aus, dass sich </w:t>
      </w:r>
      <w:r w:rsidR="007917F4" w:rsidRPr="00C87A9C">
        <w:rPr>
          <w:rFonts w:ascii="Times New Roman" w:hAnsi="Times New Roman" w:cs="Times New Roman"/>
          <w:i/>
          <w:sz w:val="24"/>
          <w:szCs w:val="24"/>
          <w:lang w:val="de-AT"/>
        </w:rPr>
        <w:t>etwas ungeahnt Wunderbares</w:t>
      </w:r>
      <w:r w:rsidR="007917F4" w:rsidRPr="00C87A9C">
        <w:rPr>
          <w:rFonts w:ascii="Times New Roman" w:hAnsi="Times New Roman" w:cs="Times New Roman"/>
          <w:sz w:val="24"/>
          <w:szCs w:val="24"/>
          <w:lang w:val="de-AT"/>
        </w:rPr>
        <w:t xml:space="preserve"> auf Entfaltung wartet in Maria. </w:t>
      </w:r>
      <w:r w:rsidR="00C05CB1" w:rsidRPr="00C87A9C">
        <w:rPr>
          <w:rFonts w:ascii="Times New Roman" w:hAnsi="Times New Roman" w:cs="Times New Roman"/>
          <w:sz w:val="24"/>
          <w:szCs w:val="24"/>
          <w:lang w:val="de-AT"/>
        </w:rPr>
        <w:t xml:space="preserve">Gott hat immer seine Möglichkeiten für uns Menschen. Doch unsere Art zu sein in dieser Welt ist oft verwickelt mit Angst, sodass sich Gottes Heilswille nicht durchsetzen kann. Ja, die existenzielle Angst erlaubt es nicht, dass Gottes Liebe in uns wächst. </w:t>
      </w:r>
      <w:r w:rsidR="00C05CB1" w:rsidRPr="00761188">
        <w:rPr>
          <w:rFonts w:ascii="Times New Roman" w:hAnsi="Times New Roman" w:cs="Times New Roman"/>
          <w:i/>
          <w:sz w:val="24"/>
          <w:szCs w:val="24"/>
          <w:lang w:val="de-AT"/>
        </w:rPr>
        <w:t>Wir glauben, dass wir zu kurz kommen würden, würden wir uns auf die Unberec</w:t>
      </w:r>
      <w:bookmarkStart w:id="0" w:name="_GoBack"/>
      <w:bookmarkEnd w:id="0"/>
      <w:r w:rsidR="00C05CB1" w:rsidRPr="00761188">
        <w:rPr>
          <w:rFonts w:ascii="Times New Roman" w:hAnsi="Times New Roman" w:cs="Times New Roman"/>
          <w:i/>
          <w:sz w:val="24"/>
          <w:szCs w:val="24"/>
          <w:lang w:val="de-AT"/>
        </w:rPr>
        <w:t>henbarkeit Gottes verlassen.</w:t>
      </w:r>
      <w:r w:rsidR="00C05CB1" w:rsidRPr="00C87A9C">
        <w:rPr>
          <w:rFonts w:ascii="Times New Roman" w:hAnsi="Times New Roman" w:cs="Times New Roman"/>
          <w:sz w:val="24"/>
          <w:szCs w:val="24"/>
          <w:lang w:val="de-AT"/>
        </w:rPr>
        <w:t xml:space="preserve"> </w:t>
      </w:r>
      <w:r w:rsidR="00C05CB1" w:rsidRPr="00761188">
        <w:rPr>
          <w:rFonts w:ascii="Times New Roman" w:hAnsi="Times New Roman" w:cs="Times New Roman"/>
          <w:i/>
          <w:sz w:val="24"/>
          <w:szCs w:val="24"/>
          <w:lang w:val="de-AT"/>
        </w:rPr>
        <w:t>Was bedeutet aber sonst Gottes Unberechenbarkeit anders, als dass EINER da ist, der uns Kraft gibt?</w:t>
      </w:r>
      <w:r w:rsidR="00C05CB1" w:rsidRPr="00C87A9C">
        <w:rPr>
          <w:rFonts w:ascii="Times New Roman" w:hAnsi="Times New Roman" w:cs="Times New Roman"/>
          <w:sz w:val="24"/>
          <w:szCs w:val="24"/>
          <w:lang w:val="de-AT"/>
        </w:rPr>
        <w:t xml:space="preserve"> Das bringt wohl der Satz zum Ausdruck: „Die Kraft des Höchsten wird dich überschatten“. </w:t>
      </w:r>
      <w:r w:rsidR="00C05CB1" w:rsidRPr="00761188">
        <w:rPr>
          <w:rFonts w:ascii="Times New Roman" w:hAnsi="Times New Roman" w:cs="Times New Roman"/>
          <w:i/>
          <w:sz w:val="24"/>
          <w:szCs w:val="24"/>
          <w:lang w:val="de-AT"/>
        </w:rPr>
        <w:t>Ein gewaltiges Bild für Gottes Gegenwart, die Schutz, Geborgenheit, Sicherheit und Orientierung gibt mitten in allen Unsicherheiten und Ängsten.</w:t>
      </w:r>
      <w:r w:rsidR="00C05CB1" w:rsidRPr="00C87A9C">
        <w:rPr>
          <w:rFonts w:ascii="Times New Roman" w:hAnsi="Times New Roman" w:cs="Times New Roman"/>
          <w:sz w:val="24"/>
          <w:szCs w:val="24"/>
          <w:lang w:val="de-AT"/>
        </w:rPr>
        <w:t xml:space="preserve"> </w:t>
      </w:r>
      <w:r w:rsidR="007917F4" w:rsidRPr="00C87A9C">
        <w:rPr>
          <w:rFonts w:ascii="Times New Roman" w:hAnsi="Times New Roman" w:cs="Times New Roman"/>
          <w:sz w:val="24"/>
          <w:szCs w:val="24"/>
          <w:lang w:val="de-AT"/>
        </w:rPr>
        <w:t xml:space="preserve">Wenn die Kraft von oben Maria überschattet, bringt dies das Urwesen Gottes deutlich zum Ausdruck: </w:t>
      </w:r>
      <w:r w:rsidR="007917F4" w:rsidRPr="00C87A9C">
        <w:rPr>
          <w:rFonts w:ascii="Times New Roman" w:hAnsi="Times New Roman" w:cs="Times New Roman"/>
          <w:b/>
          <w:i/>
          <w:sz w:val="24"/>
          <w:szCs w:val="24"/>
          <w:lang w:val="de-AT"/>
        </w:rPr>
        <w:t>Barmherzigkeit, die</w:t>
      </w:r>
      <w:r w:rsidR="007917F4" w:rsidRPr="00C87A9C">
        <w:rPr>
          <w:rFonts w:ascii="Times New Roman" w:hAnsi="Times New Roman" w:cs="Times New Roman"/>
          <w:sz w:val="24"/>
          <w:szCs w:val="24"/>
          <w:lang w:val="de-AT"/>
        </w:rPr>
        <w:t xml:space="preserve"> </w:t>
      </w:r>
      <w:r w:rsidR="007917F4" w:rsidRPr="00C87A9C">
        <w:rPr>
          <w:rFonts w:ascii="Times New Roman" w:hAnsi="Times New Roman" w:cs="Times New Roman"/>
          <w:b/>
          <w:i/>
          <w:sz w:val="24"/>
          <w:szCs w:val="24"/>
          <w:lang w:val="de-AT"/>
        </w:rPr>
        <w:t>göttliche Mütterlichkeit</w:t>
      </w:r>
      <w:r w:rsidR="007917F4" w:rsidRPr="00C87A9C">
        <w:rPr>
          <w:rFonts w:ascii="Times New Roman" w:hAnsi="Times New Roman" w:cs="Times New Roman"/>
          <w:sz w:val="24"/>
          <w:szCs w:val="24"/>
          <w:lang w:val="de-AT"/>
        </w:rPr>
        <w:t xml:space="preserve">. </w:t>
      </w:r>
      <w:r w:rsidR="00C05CB1" w:rsidRPr="00C87A9C">
        <w:rPr>
          <w:rFonts w:ascii="Times New Roman" w:hAnsi="Times New Roman" w:cs="Times New Roman"/>
          <w:sz w:val="24"/>
          <w:szCs w:val="24"/>
          <w:lang w:val="de-AT"/>
        </w:rPr>
        <w:t>Gerade dieses Bild erinnert uns an die Wolke beim Durchzug der Israeliten durch die Wüste, wo sie vor ihnen hergezogen war.</w:t>
      </w:r>
      <w:r w:rsidR="007917F4" w:rsidRPr="00C87A9C">
        <w:rPr>
          <w:rFonts w:ascii="Times New Roman" w:hAnsi="Times New Roman" w:cs="Times New Roman"/>
          <w:sz w:val="24"/>
          <w:szCs w:val="24"/>
          <w:lang w:val="de-AT"/>
        </w:rPr>
        <w:t xml:space="preserve"> Sie wurden zu einer neuen </w:t>
      </w:r>
      <w:r w:rsidR="007917F4" w:rsidRPr="00761188">
        <w:rPr>
          <w:rFonts w:ascii="Times New Roman" w:hAnsi="Times New Roman" w:cs="Times New Roman"/>
          <w:i/>
          <w:sz w:val="24"/>
          <w:szCs w:val="24"/>
          <w:lang w:val="de-AT"/>
        </w:rPr>
        <w:t>Heimaterfahrung</w:t>
      </w:r>
      <w:r w:rsidR="007917F4" w:rsidRPr="00C87A9C">
        <w:rPr>
          <w:rFonts w:ascii="Times New Roman" w:hAnsi="Times New Roman" w:cs="Times New Roman"/>
          <w:sz w:val="24"/>
          <w:szCs w:val="24"/>
          <w:lang w:val="de-AT"/>
        </w:rPr>
        <w:t xml:space="preserve"> </w:t>
      </w:r>
      <w:r w:rsidR="007917F4" w:rsidRPr="00761188">
        <w:rPr>
          <w:rFonts w:ascii="Times New Roman" w:hAnsi="Times New Roman" w:cs="Times New Roman"/>
          <w:i/>
          <w:sz w:val="24"/>
          <w:szCs w:val="24"/>
          <w:lang w:val="de-AT"/>
        </w:rPr>
        <w:t>angeleitet, zu einer neuen Lebensqualität.</w:t>
      </w:r>
    </w:p>
    <w:sectPr w:rsidR="00EA3A45" w:rsidRPr="00C87A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59"/>
    <w:rsid w:val="00761188"/>
    <w:rsid w:val="007917F4"/>
    <w:rsid w:val="00AE3159"/>
    <w:rsid w:val="00C05CB1"/>
    <w:rsid w:val="00C7133E"/>
    <w:rsid w:val="00C87A9C"/>
    <w:rsid w:val="00EA3A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A5DAC-74C9-4F29-B4F2-CAF88BA6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Mmagu</dc:creator>
  <cp:keywords/>
  <dc:description/>
  <cp:lastModifiedBy>Herr Mmagu</cp:lastModifiedBy>
  <cp:revision>2</cp:revision>
  <dcterms:created xsi:type="dcterms:W3CDTF">2023-12-20T10:10:00Z</dcterms:created>
  <dcterms:modified xsi:type="dcterms:W3CDTF">2023-12-23T23:42:00Z</dcterms:modified>
</cp:coreProperties>
</file>